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color w:val="434343"/>
          <w:sz w:val="46"/>
          <w:szCs w:val="46"/>
        </w:rPr>
      </w:pPr>
      <w:bookmarkStart w:colFirst="0" w:colLast="0" w:name="_cgki4he8a0vc" w:id="0"/>
      <w:bookmarkEnd w:id="0"/>
      <w:r w:rsidDel="00000000" w:rsidR="00000000" w:rsidRPr="00000000">
        <w:rPr>
          <w:b w:val="1"/>
          <w:bCs w:val="1"/>
          <w:color w:val="434343"/>
          <w:sz w:val="46"/>
          <w:szCs w:val="46"/>
          <w:rtl w:val="0"/>
        </w:rPr>
        <w:t xml:space="preserve">Создание сайта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Все поля технического задания не являются обязательными, заполните только ту информацию которую считаете нужной!!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Н</w:t>
      </w:r>
      <w:r w:rsidDel="00000000" w:rsidR="00000000" w:rsidRPr="00000000">
        <w:rPr>
          <w:rtl w:val="0"/>
        </w:rPr>
        <w:t xml:space="preserve">а всех видах сайта после создания можно добавить дополнительные страницы и функции в любое время, рекомендации где можно недорого купить хостинг(сервера ЕС, Америка) и домен (.com и другие).</w:t>
      </w:r>
    </w:p>
    <w:p w:rsidR="00000000" w:rsidDel="00000000" w:rsidP="00000000" w:rsidRDefault="00000000" w:rsidRPr="00000000" w14:paraId="00000004">
      <w:pPr>
        <w:rPr>
          <w:highlight w:val="yellow"/>
        </w:rPr>
      </w:pPr>
      <w:commentRangeStart w:id="0"/>
      <w:hyperlink r:id="rId7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КУПИТЬ</w:t>
        </w:r>
      </w:hyperlink>
      <w:commentRangeEnd w:id="0"/>
      <w:r w:rsidDel="00000000" w:rsidR="00000000" w:rsidRPr="00000000">
        <w:commentReference w:id="0"/>
      </w:r>
      <w:hyperlink r:id="rId8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 ХОСТИНГ И ДОМЕН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ind w:left="60" w:firstLine="0"/>
        <w:rPr>
          <w:b w:val="1"/>
          <w:bCs w:val="1"/>
          <w:color w:val="434343"/>
          <w:sz w:val="34"/>
          <w:szCs w:val="34"/>
        </w:rPr>
      </w:pPr>
      <w:bookmarkStart w:colFirst="0" w:colLast="0" w:name="_6h9h18eko3d5" w:id="1"/>
      <w:bookmarkEnd w:id="1"/>
      <w:r w:rsidDel="00000000" w:rsidR="00000000" w:rsidRPr="00000000">
        <w:rPr>
          <w:b w:val="1"/>
          <w:bCs w:val="1"/>
          <w:color w:val="434343"/>
          <w:sz w:val="34"/>
          <w:szCs w:val="34"/>
          <w:rtl w:val="0"/>
        </w:rPr>
        <w:t xml:space="preserve">О компании</w:t>
      </w:r>
    </w:p>
    <w:p w:rsidR="00000000" w:rsidDel="00000000" w:rsidP="00000000" w:rsidRDefault="00000000" w:rsidRPr="00000000" w14:paraId="00000006">
      <w:pPr>
        <w:rPr>
          <w:highlight w:val="yellow"/>
        </w:rPr>
      </w:pPr>
      <w:r w:rsidDel="00000000" w:rsidR="00000000" w:rsidRPr="00000000">
        <w:rPr>
          <w:shd w:fill="c9daf8" w:val="clear"/>
          <w:rtl w:val="0"/>
        </w:rPr>
        <w:t xml:space="preserve">Если не удобно заполнять в word можно заполнить ответы на вопросы в форме  по ссылке</w:t>
      </w:r>
      <w:r w:rsidDel="00000000" w:rsidR="00000000" w:rsidRPr="00000000">
        <w:rPr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ФОРМА ОНЛАЙН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80"/>
        <w:gridCol w:w="5220"/>
        <w:tblGridChange w:id="0">
          <w:tblGrid>
            <w:gridCol w:w="4080"/>
            <w:gridCol w:w="5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  <w:t xml:space="preserve">Примеры сайтов, которые нравятся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 Название сайта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 Электронная почта и телефон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 Время 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 Логотип компании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6. Пункты меню и подменю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(например: главная, о нас, сервис, контакты/ если сайт одностраничник тогда разделы на странице)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6.1 тексты для страниц и фото (если есть такие, если нет напишем сами)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 Мультиязычность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(нужно указать основной язык сайта и дополнительные языки если они будут)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8.1 Мультиязычность переводчиком гугл или дублирование сайта на другой язык и перевод в ручную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 В какой системе нужен сайт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(сайты бывают на конструкторе wix, tilda, webflow, </w:t>
            </w:r>
            <w:r w:rsidDel="00000000" w:rsidR="00000000" w:rsidRPr="00000000">
              <w:rPr>
                <w:highlight w:val="yellow"/>
                <w:rtl w:val="0"/>
              </w:rPr>
              <w:t xml:space="preserve">wordpress</w:t>
            </w:r>
            <w:r w:rsidDel="00000000" w:rsidR="00000000" w:rsidRPr="00000000">
              <w:rPr>
                <w:rtl w:val="0"/>
              </w:rPr>
              <w:t xml:space="preserve">-рекомендуем низкие затраты на хостинг и хорошая видимость в google или сайт написан </w:t>
            </w:r>
            <w:r w:rsidDel="00000000" w:rsidR="00000000" w:rsidRPr="00000000">
              <w:rPr>
                <w:highlight w:val="yellow"/>
                <w:rtl w:val="0"/>
              </w:rPr>
              <w:t xml:space="preserve">вручную html</w:t>
            </w:r>
            <w:r w:rsidDel="00000000" w:rsidR="00000000" w:rsidRPr="00000000">
              <w:rPr>
                <w:rtl w:val="0"/>
              </w:rPr>
              <w:t xml:space="preserve">, если не нашли варианта напишите ваш)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 Формы обратной связи на сайте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(если будут формы напишите сколько их и какие поля в формах)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12. Контакты и соцсети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(ссылки)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 Сроки проекта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 Ваш домен или какой название домена которое хотите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15.Нужно ли настраивать SEO?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(поисковая оптимизация сайта)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16.Напишите дополнительную информацию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После заполнения заданья отправьте его пожалуйста на емейл</w:t>
      </w:r>
    </w:p>
    <w:p w:rsidR="00000000" w:rsidDel="00000000" w:rsidP="00000000" w:rsidRDefault="00000000" w:rsidRPr="00000000" w14:paraId="00000035">
      <w:pPr>
        <w:ind w:left="0" w:firstLine="0"/>
        <w:rPr>
          <w:sz w:val="30"/>
          <w:szCs w:val="30"/>
        </w:rPr>
      </w:pPr>
      <w:hyperlink r:id="rId10">
        <w:r w:rsidDel="00000000" w:rsidR="00000000" w:rsidRPr="00000000">
          <w:rPr>
            <w:rFonts w:ascii="Roboto" w:cs="Roboto" w:eastAsia="Roboto" w:hAnsi="Roboto"/>
            <w:color w:val="1155cc"/>
            <w:sz w:val="29"/>
            <w:szCs w:val="29"/>
            <w:u w:val="single"/>
            <w:shd w:fill="e9eef6" w:val="clear"/>
            <w:rtl w:val="0"/>
          </w:rPr>
          <w:t xml:space="preserve">playgraphicsua@gmail.com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или в телеграмм</w:t>
      </w:r>
    </w:p>
    <w:p w:rsidR="00000000" w:rsidDel="00000000" w:rsidP="00000000" w:rsidRDefault="00000000" w:rsidRPr="00000000" w14:paraId="00000037">
      <w:pPr>
        <w:ind w:left="0" w:firstLine="0"/>
        <w:rPr>
          <w:sz w:val="30"/>
          <w:szCs w:val="30"/>
        </w:rPr>
      </w:pPr>
      <w:hyperlink r:id="rId11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Telegram</w:t>
        </w:r>
      </w:hyperlink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id="0" w:date="2026-02-27T12:30:59Z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реакція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2026-02-27 12:30 пп користувач Play Graphics зреагував так: 👍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yperlink" Target="https://t.me/yluaArt" TargetMode="External"/><Relationship Id="rId10" Type="http://schemas.openxmlformats.org/officeDocument/2006/relationships/hyperlink" Target="mailto:playgraphicsua@gmail.com" TargetMode="External"/><Relationship Id="rId9" Type="http://schemas.openxmlformats.org/officeDocument/2006/relationships/hyperlink" Target="https://forms.gle/jPmBWT85VAmjSgUH6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hostinger.com/ua/referral?REFERRALCODE=0Y4FOXFORRNW" TargetMode="External"/><Relationship Id="rId8" Type="http://schemas.openxmlformats.org/officeDocument/2006/relationships/hyperlink" Target="https://www.hostinger.com/ua/referral?REFERRALCODE=0Y4FOXFORRN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